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Pr="007A2014" w:rsidRDefault="00327F69" w:rsidP="003F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chez les Pictes</w:t>
      </w:r>
      <w:r w:rsidR="003F59EC">
        <w:rPr>
          <w:rFonts w:ascii="Comic Sans MS" w:hAnsi="Comic Sans MS"/>
          <w:b/>
          <w:sz w:val="28"/>
          <w:szCs w:val="28"/>
        </w:rPr>
        <w:t xml:space="preserve">  </w:t>
      </w:r>
      <w:r w:rsidR="00CC73B7">
        <w:rPr>
          <w:rFonts w:ascii="Comic Sans MS" w:hAnsi="Comic Sans MS"/>
          <w:b/>
          <w:sz w:val="28"/>
          <w:szCs w:val="28"/>
        </w:rPr>
        <w:t>(questionnaire)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3F59EC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</w:t>
      </w:r>
      <w:r w:rsidR="002B30EF">
        <w:rPr>
          <w:rFonts w:ascii="Comic Sans MS" w:hAnsi="Comic Sans MS"/>
          <w:sz w:val="24"/>
        </w:rPr>
        <w:t>le</w:t>
      </w:r>
      <w:r>
        <w:rPr>
          <w:rFonts w:ascii="Comic Sans MS" w:hAnsi="Comic Sans MS"/>
          <w:sz w:val="24"/>
        </w:rPr>
        <w:t xml:space="preserve"> est la météo au début de l’aventure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 est l’actuel nom de la Calédonie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Bonemine</w:t>
      </w:r>
      <w:proofErr w:type="spellEnd"/>
      <w:r>
        <w:rPr>
          <w:rFonts w:ascii="Comic Sans MS" w:hAnsi="Comic Sans MS"/>
          <w:sz w:val="24"/>
        </w:rPr>
        <w:t xml:space="preserve"> fait référence à quel personnage, quand elle parle d’un jeune guerrier roux qui l’avait fait rêver ? 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Comment le nouvel arrivé fait-il comprendre aux autres d’où il vient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 est l’animal qui suit le bateau de nos 2 héros et du Picte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Quel est le jeu populaire au village de Mac </w:t>
      </w:r>
      <w:proofErr w:type="spellStart"/>
      <w:r>
        <w:rPr>
          <w:rFonts w:ascii="Comic Sans MS" w:hAnsi="Comic Sans MS"/>
          <w:sz w:val="24"/>
        </w:rPr>
        <w:t>Oloch</w:t>
      </w:r>
      <w:proofErr w:type="spellEnd"/>
      <w:r>
        <w:rPr>
          <w:rFonts w:ascii="Comic Sans MS" w:hAnsi="Comic Sans MS"/>
          <w:sz w:val="24"/>
        </w:rPr>
        <w:t xml:space="preserve">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À la page 32, Bug est le dieu de quoi ?  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Quel est le jeu de mots quand le recenseur nomme </w:t>
      </w:r>
      <w:proofErr w:type="spellStart"/>
      <w:r>
        <w:rPr>
          <w:rFonts w:ascii="Comic Sans MS" w:hAnsi="Comic Sans MS"/>
          <w:sz w:val="24"/>
        </w:rPr>
        <w:t>Abraracourcix</w:t>
      </w:r>
      <w:proofErr w:type="spellEnd"/>
      <w:r>
        <w:rPr>
          <w:rFonts w:ascii="Comic Sans MS" w:hAnsi="Comic Sans MS"/>
          <w:sz w:val="24"/>
        </w:rPr>
        <w:t xml:space="preserve">  « </w:t>
      </w:r>
      <w:proofErr w:type="spellStart"/>
      <w:r>
        <w:rPr>
          <w:rFonts w:ascii="Comic Sans MS" w:hAnsi="Comic Sans MS"/>
          <w:sz w:val="24"/>
        </w:rPr>
        <w:t>Patétix</w:t>
      </w:r>
      <w:proofErr w:type="spellEnd"/>
      <w:r>
        <w:rPr>
          <w:rFonts w:ascii="Comic Sans MS" w:hAnsi="Comic Sans MS"/>
          <w:sz w:val="24"/>
        </w:rPr>
        <w:t> »</w:t>
      </w:r>
      <w:r w:rsidR="00A74566">
        <w:rPr>
          <w:rFonts w:ascii="Comic Sans MS" w:hAnsi="Comic Sans MS"/>
          <w:sz w:val="24"/>
        </w:rPr>
        <w:t xml:space="preserve"> </w:t>
      </w:r>
      <w:r w:rsidR="00A74566" w:rsidRPr="00A74566">
        <w:rPr>
          <w:rFonts w:ascii="Comic Sans MS" w:hAnsi="Comic Sans MS"/>
          <w:sz w:val="24"/>
        </w:rPr>
        <w:t xml:space="preserve">et qu’il répond : « C’est ça. » </w:t>
      </w:r>
      <w:r>
        <w:rPr>
          <w:rFonts w:ascii="Comic Sans MS" w:hAnsi="Comic Sans MS"/>
          <w:sz w:val="24"/>
        </w:rPr>
        <w:t xml:space="preserve">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Quand Astérix et Obélix trouvent </w:t>
      </w:r>
      <w:proofErr w:type="spellStart"/>
      <w:r>
        <w:rPr>
          <w:rFonts w:ascii="Comic Sans MS" w:hAnsi="Comic Sans MS"/>
          <w:sz w:val="24"/>
        </w:rPr>
        <w:t>Camomilla</w:t>
      </w:r>
      <w:proofErr w:type="spellEnd"/>
      <w:r>
        <w:rPr>
          <w:rFonts w:ascii="Comic Sans MS" w:hAnsi="Comic Sans MS"/>
          <w:sz w:val="24"/>
        </w:rPr>
        <w:t>, pourquoi réagit-elle en disant : « Non mais soyez poli… »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Default="00FA117E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Au banquet final, quel est le personnage perché dans l’arbre ?  Que fait-il ?</w:t>
      </w:r>
    </w:p>
    <w:p w:rsidR="00CC73B7" w:rsidRDefault="00CC73B7" w:rsidP="00CC73B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FA117E" w:rsidRPr="00FA117E" w:rsidRDefault="00B15466" w:rsidP="00FA117E">
      <w:pPr>
        <w:pStyle w:val="Paragraphedeliste"/>
        <w:numPr>
          <w:ilvl w:val="0"/>
          <w:numId w:val="20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550545</wp:posOffset>
            </wp:positionV>
            <wp:extent cx="993775" cy="737870"/>
            <wp:effectExtent l="0" t="0" r="0" b="508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7BAD">
        <w:rPr>
          <w:rFonts w:ascii="Comic Sans MS" w:hAnsi="Comic Sans MS"/>
          <w:sz w:val="24"/>
        </w:rPr>
        <w:t>En</w:t>
      </w:r>
      <w:r w:rsidR="00FA117E">
        <w:rPr>
          <w:rFonts w:ascii="Comic Sans MS" w:hAnsi="Comic Sans MS"/>
          <w:sz w:val="24"/>
        </w:rPr>
        <w:t xml:space="preserve"> relisant et en associant les paroles dites par Mac </w:t>
      </w:r>
      <w:proofErr w:type="spellStart"/>
      <w:r w:rsidR="00FA117E">
        <w:rPr>
          <w:rFonts w:ascii="Comic Sans MS" w:hAnsi="Comic Sans MS"/>
          <w:sz w:val="24"/>
        </w:rPr>
        <w:t>Oloch</w:t>
      </w:r>
      <w:proofErr w:type="spellEnd"/>
      <w:r w:rsidR="00FA117E">
        <w:rPr>
          <w:rFonts w:ascii="Comic Sans MS" w:hAnsi="Comic Sans MS"/>
          <w:sz w:val="24"/>
        </w:rPr>
        <w:t xml:space="preserve">, lorsqu’il a du mal </w:t>
      </w:r>
      <w:r>
        <w:rPr>
          <w:rFonts w:ascii="Comic Sans MS" w:hAnsi="Comic Sans MS"/>
          <w:sz w:val="24"/>
        </w:rPr>
        <w:t>à</w:t>
      </w:r>
      <w:r w:rsidR="00FA117E">
        <w:rPr>
          <w:rFonts w:ascii="Comic Sans MS" w:hAnsi="Comic Sans MS"/>
          <w:sz w:val="24"/>
        </w:rPr>
        <w:t xml:space="preserve"> parler</w:t>
      </w:r>
      <w:r>
        <w:rPr>
          <w:rFonts w:ascii="Comic Sans MS" w:hAnsi="Comic Sans MS"/>
          <w:sz w:val="24"/>
        </w:rPr>
        <w:t xml:space="preserve">, pouvez-vous faire un lien entre ces différentes paroles ? Voici un exemple : 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C73B7" w:rsidRDefault="00CC73B7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C73B7" w:rsidRPr="00CC73B7" w:rsidRDefault="00CC73B7" w:rsidP="00CC73B7">
      <w:pPr>
        <w:pStyle w:val="Paragraphedeliste"/>
        <w:rPr>
          <w:rFonts w:ascii="Comic Sans MS" w:hAnsi="Comic Sans MS"/>
          <w:sz w:val="24"/>
        </w:rPr>
      </w:pPr>
      <w:r w:rsidRPr="00CC73B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C73B7" w:rsidRPr="00CC73B7" w:rsidRDefault="00CC73B7" w:rsidP="00CC73B7">
      <w:pPr>
        <w:rPr>
          <w:rFonts w:ascii="Comic Sans MS" w:hAnsi="Comic Sans MS"/>
          <w:sz w:val="24"/>
        </w:rPr>
      </w:pPr>
    </w:p>
    <w:p w:rsidR="00847BAD" w:rsidRPr="007A2014" w:rsidRDefault="00847BAD" w:rsidP="00847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chez les Pictes  (réponses)</w:t>
      </w:r>
    </w:p>
    <w:p w:rsidR="00847BAD" w:rsidRDefault="00847BAD" w:rsidP="00847BAD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</w:t>
      </w:r>
      <w:r w:rsidR="002B30EF">
        <w:rPr>
          <w:rFonts w:ascii="Comic Sans MS" w:hAnsi="Comic Sans MS"/>
          <w:sz w:val="24"/>
        </w:rPr>
        <w:t>le</w:t>
      </w:r>
      <w:r>
        <w:rPr>
          <w:rFonts w:ascii="Comic Sans MS" w:hAnsi="Comic Sans MS"/>
          <w:sz w:val="24"/>
        </w:rPr>
        <w:t xml:space="preserve"> est la météo au début de l’aventure ?</w:t>
      </w:r>
    </w:p>
    <w:p w:rsidR="00847BAD" w:rsidRPr="00F96A6B" w:rsidRDefault="00F96A6B" w:rsidP="00847BAD">
      <w:pPr>
        <w:pStyle w:val="Paragraphedeliste"/>
        <w:rPr>
          <w:rFonts w:ascii="Comic Sans MS" w:hAnsi="Comic Sans MS"/>
          <w:b/>
          <w:sz w:val="24"/>
        </w:rPr>
      </w:pPr>
      <w:r w:rsidRPr="00F96A6B">
        <w:rPr>
          <w:rFonts w:ascii="Comic Sans MS" w:hAnsi="Comic Sans MS"/>
          <w:b/>
          <w:sz w:val="24"/>
        </w:rPr>
        <w:t>p.5  Nous voyons de la neige.</w:t>
      </w:r>
    </w:p>
    <w:p w:rsidR="00F96A6B" w:rsidRDefault="00F96A6B" w:rsidP="00847BAD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 est l’actuel nom de la Calédonie ?</w:t>
      </w:r>
    </w:p>
    <w:p w:rsidR="00847BAD" w:rsidRPr="00F96A6B" w:rsidRDefault="00F96A6B" w:rsidP="00847BAD">
      <w:pPr>
        <w:pStyle w:val="Paragraphedeliste"/>
        <w:rPr>
          <w:rFonts w:ascii="Comic Sans MS" w:hAnsi="Comic Sans MS"/>
          <w:b/>
          <w:sz w:val="24"/>
        </w:rPr>
      </w:pPr>
      <w:r w:rsidRPr="00F96A6B">
        <w:rPr>
          <w:rFonts w:ascii="Comic Sans MS" w:hAnsi="Comic Sans MS"/>
          <w:b/>
          <w:sz w:val="24"/>
        </w:rPr>
        <w:t>p.8  C’est l’Écosse.</w:t>
      </w:r>
    </w:p>
    <w:p w:rsidR="00F96A6B" w:rsidRDefault="00F96A6B" w:rsidP="00847BAD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Bonemine</w:t>
      </w:r>
      <w:proofErr w:type="spellEnd"/>
      <w:r>
        <w:rPr>
          <w:rFonts w:ascii="Comic Sans MS" w:hAnsi="Comic Sans MS"/>
          <w:sz w:val="24"/>
        </w:rPr>
        <w:t xml:space="preserve"> fait référence à quel personnage, quand elle parle d’un jeune guerrier roux qui l’avait fait rêver ? </w:t>
      </w:r>
    </w:p>
    <w:p w:rsidR="00847BAD" w:rsidRPr="00F96A6B" w:rsidRDefault="00F96A6B" w:rsidP="00847BAD">
      <w:pPr>
        <w:pStyle w:val="Paragraphedeliste"/>
        <w:rPr>
          <w:rFonts w:ascii="Comic Sans MS" w:hAnsi="Comic Sans MS"/>
          <w:b/>
          <w:sz w:val="24"/>
        </w:rPr>
      </w:pPr>
      <w:r w:rsidRPr="00F96A6B">
        <w:rPr>
          <w:rFonts w:ascii="Comic Sans MS" w:hAnsi="Comic Sans MS"/>
          <w:b/>
          <w:sz w:val="24"/>
        </w:rPr>
        <w:t>p.13  Elle parle d’</w:t>
      </w:r>
      <w:proofErr w:type="spellStart"/>
      <w:r w:rsidRPr="00F96A6B">
        <w:rPr>
          <w:rFonts w:ascii="Comic Sans MS" w:hAnsi="Comic Sans MS"/>
          <w:b/>
          <w:sz w:val="24"/>
        </w:rPr>
        <w:t>Abraracourcix</w:t>
      </w:r>
      <w:proofErr w:type="spellEnd"/>
      <w:r w:rsidRPr="00F96A6B">
        <w:rPr>
          <w:rFonts w:ascii="Comic Sans MS" w:hAnsi="Comic Sans MS"/>
          <w:b/>
          <w:sz w:val="24"/>
        </w:rPr>
        <w:t>.</w:t>
      </w:r>
    </w:p>
    <w:p w:rsidR="00F96A6B" w:rsidRDefault="00F96A6B" w:rsidP="00847BAD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Comment le nouvel arrivé fait-il comprendre aux autres d’où il vient ?</w:t>
      </w:r>
    </w:p>
    <w:p w:rsidR="00847BAD" w:rsidRPr="00F96A6B" w:rsidRDefault="00F96A6B" w:rsidP="00847BAD">
      <w:pPr>
        <w:pStyle w:val="Paragraphedeliste"/>
        <w:rPr>
          <w:rFonts w:ascii="Comic Sans MS" w:hAnsi="Comic Sans MS"/>
          <w:b/>
          <w:sz w:val="24"/>
        </w:rPr>
      </w:pPr>
      <w:r w:rsidRPr="00F96A6B">
        <w:rPr>
          <w:rFonts w:ascii="Comic Sans MS" w:hAnsi="Comic Sans MS"/>
          <w:b/>
          <w:sz w:val="24"/>
        </w:rPr>
        <w:t>p.16  Il grave une carte de la Calédonie du nord sur un menhir d’Obélix.</w:t>
      </w:r>
    </w:p>
    <w:p w:rsidR="00F96A6B" w:rsidRDefault="00F96A6B" w:rsidP="00847BAD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Quel est l’animal qui suit le bateau de nos 2 héros et du Picte ?</w:t>
      </w:r>
    </w:p>
    <w:p w:rsidR="00847BAD" w:rsidRPr="00F96A6B" w:rsidRDefault="00F96A6B" w:rsidP="00847BAD">
      <w:pPr>
        <w:pStyle w:val="Paragraphedeliste"/>
        <w:rPr>
          <w:rFonts w:ascii="Comic Sans MS" w:hAnsi="Comic Sans MS"/>
          <w:b/>
          <w:sz w:val="24"/>
        </w:rPr>
      </w:pPr>
      <w:r w:rsidRPr="00F96A6B">
        <w:rPr>
          <w:rFonts w:ascii="Comic Sans MS" w:hAnsi="Comic Sans MS"/>
          <w:b/>
          <w:sz w:val="24"/>
        </w:rPr>
        <w:t>p.21  C’est Afnor, le gardien du Loch.  C’est l’animal fétiche des Écossais.</w:t>
      </w:r>
    </w:p>
    <w:p w:rsidR="00F96A6B" w:rsidRDefault="00813F07" w:rsidP="00847BAD">
      <w:pPr>
        <w:pStyle w:val="Paragraphedeliste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fr-CA"/>
        </w:rPr>
        <w:pict>
          <v:roundrect id="Rectangle à coins arrondis 4" o:spid="_x0000_s1026" style="position:absolute;left:0;text-align:left;margin-left:342.6pt;margin-top:14.6pt;width:70.2pt;height:74.4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" filled="f" strokecolor="#243f60 [1604]" strokeweight="2pt"/>
        </w:pict>
      </w:r>
    </w:p>
    <w:p w:rsidR="00847BAD" w:rsidRDefault="00F96A6B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 w:rsidRPr="00F96A6B">
        <w:rPr>
          <w:rFonts w:ascii="Comic Sans MS" w:hAnsi="Comic Sans MS"/>
          <w:noProof/>
          <w:sz w:val="24"/>
          <w:lang w:eastAsia="fr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4351020</wp:posOffset>
            </wp:positionH>
            <wp:positionV relativeFrom="paragraph">
              <wp:posOffset>40005</wp:posOffset>
            </wp:positionV>
            <wp:extent cx="891540" cy="762635"/>
            <wp:effectExtent l="0" t="0" r="3810" b="0"/>
            <wp:wrapSquare wrapText="bothSides"/>
            <wp:docPr id="3" name="Image 3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7BAD">
        <w:rPr>
          <w:rFonts w:ascii="Comic Sans MS" w:hAnsi="Comic Sans MS"/>
          <w:sz w:val="24"/>
        </w:rPr>
        <w:t xml:space="preserve">Quel est le jeu populaire au village de Mac </w:t>
      </w:r>
      <w:proofErr w:type="spellStart"/>
      <w:r w:rsidR="00847BAD">
        <w:rPr>
          <w:rFonts w:ascii="Comic Sans MS" w:hAnsi="Comic Sans MS"/>
          <w:sz w:val="24"/>
        </w:rPr>
        <w:t>Oloch</w:t>
      </w:r>
      <w:proofErr w:type="spellEnd"/>
      <w:r w:rsidR="00847BAD">
        <w:rPr>
          <w:rFonts w:ascii="Comic Sans MS" w:hAnsi="Comic Sans MS"/>
          <w:sz w:val="24"/>
        </w:rPr>
        <w:t xml:space="preserve"> ?</w:t>
      </w:r>
    </w:p>
    <w:p w:rsidR="00847BAD" w:rsidRPr="00F96A6B" w:rsidRDefault="00F96A6B" w:rsidP="00847BAD">
      <w:pPr>
        <w:pStyle w:val="Paragraphedeliste"/>
        <w:rPr>
          <w:rFonts w:ascii="Comic Sans MS" w:hAnsi="Comic Sans MS"/>
          <w:b/>
          <w:sz w:val="24"/>
        </w:rPr>
      </w:pPr>
      <w:r w:rsidRPr="00F96A6B">
        <w:rPr>
          <w:rFonts w:ascii="Comic Sans MS" w:hAnsi="Comic Sans MS"/>
          <w:b/>
          <w:sz w:val="24"/>
        </w:rPr>
        <w:t>p.25  C’est le lancer du tronc.</w:t>
      </w:r>
    </w:p>
    <w:p w:rsidR="00F96A6B" w:rsidRPr="00F96A6B" w:rsidRDefault="00813F07" w:rsidP="00847BAD">
      <w:pPr>
        <w:pStyle w:val="Paragraphedeliste"/>
        <w:rPr>
          <w:rFonts w:ascii="Comic Sans MS" w:hAnsi="Comic Sans MS"/>
          <w:b/>
          <w:sz w:val="24"/>
        </w:rPr>
      </w:pPr>
      <w:hyperlink r:id="rId10" w:history="1">
        <w:r w:rsidR="00F96A6B" w:rsidRPr="00F96A6B">
          <w:rPr>
            <w:rStyle w:val="Lienhypertexte"/>
            <w:rFonts w:ascii="Comic Sans MS" w:hAnsi="Comic Sans MS"/>
            <w:b/>
            <w:sz w:val="24"/>
          </w:rPr>
          <w:t>https://fr.wikipedia.org/wiki/Caber</w:t>
        </w:r>
      </w:hyperlink>
      <w:r w:rsidR="00F96A6B" w:rsidRPr="00F96A6B">
        <w:rPr>
          <w:rFonts w:ascii="Comic Sans MS" w:hAnsi="Comic Sans MS"/>
          <w:b/>
          <w:sz w:val="24"/>
        </w:rPr>
        <w:t xml:space="preserve">   </w:t>
      </w:r>
    </w:p>
    <w:p w:rsidR="00F96A6B" w:rsidRDefault="00F96A6B" w:rsidP="00847BAD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À la page 32, Bug est le dieu de quoi ?  </w:t>
      </w:r>
    </w:p>
    <w:p w:rsidR="00F96A6B" w:rsidRPr="00A74566" w:rsidRDefault="00F96A6B" w:rsidP="00CC73B7">
      <w:pPr>
        <w:pStyle w:val="Paragraphedeliste"/>
        <w:rPr>
          <w:rFonts w:ascii="Comic Sans MS" w:hAnsi="Comic Sans MS"/>
          <w:b/>
          <w:sz w:val="24"/>
        </w:rPr>
      </w:pPr>
      <w:r w:rsidRPr="00A74566">
        <w:rPr>
          <w:rFonts w:ascii="Comic Sans MS" w:hAnsi="Comic Sans MS"/>
          <w:b/>
          <w:sz w:val="24"/>
        </w:rPr>
        <w:t xml:space="preserve">p.32  C’est le dieu du virus informatique.  </w:t>
      </w:r>
    </w:p>
    <w:p w:rsidR="00CC73B7" w:rsidRPr="00A74566" w:rsidRDefault="00F96A6B" w:rsidP="00CC73B7">
      <w:pPr>
        <w:pStyle w:val="Paragraphedeliste"/>
        <w:rPr>
          <w:rFonts w:ascii="Comic Sans MS" w:hAnsi="Comic Sans MS"/>
          <w:b/>
          <w:i/>
          <w:sz w:val="24"/>
        </w:rPr>
      </w:pPr>
      <w:r w:rsidRPr="00A74566">
        <w:rPr>
          <w:rFonts w:ascii="Comic Sans MS" w:hAnsi="Comic Sans MS"/>
          <w:b/>
          <w:i/>
          <w:sz w:val="24"/>
        </w:rPr>
        <w:t>Défaut de conception ou de réalisation d'un programme informatique, qui se manifeste par des anomalies de fonctionnement de l'ordinateur.</w:t>
      </w:r>
    </w:p>
    <w:p w:rsidR="00F96A6B" w:rsidRDefault="00813F07" w:rsidP="00CC73B7">
      <w:pPr>
        <w:pStyle w:val="Paragraphedeliste"/>
        <w:rPr>
          <w:rFonts w:ascii="Comic Sans MS" w:hAnsi="Comic Sans MS"/>
          <w:i/>
          <w:sz w:val="24"/>
        </w:rPr>
      </w:pPr>
      <w:hyperlink r:id="rId11" w:history="1">
        <w:r w:rsidR="00F96A6B" w:rsidRPr="00AE0A98">
          <w:rPr>
            <w:rStyle w:val="Lienhypertexte"/>
            <w:rFonts w:ascii="Comic Sans MS" w:hAnsi="Comic Sans MS"/>
            <w:i/>
            <w:sz w:val="24"/>
          </w:rPr>
          <w:t>https://fr.wikipedia.org/wiki/Bug_(informatique)</w:t>
        </w:r>
      </w:hyperlink>
    </w:p>
    <w:p w:rsidR="00F96A6B" w:rsidRPr="00F96A6B" w:rsidRDefault="00F96A6B" w:rsidP="00CC73B7">
      <w:pPr>
        <w:pStyle w:val="Paragraphedeliste"/>
        <w:rPr>
          <w:rFonts w:ascii="Comic Sans MS" w:hAnsi="Comic Sans MS"/>
          <w:i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 xml:space="preserve">Quel est le jeu de mots quand le recenseur nomme </w:t>
      </w:r>
      <w:proofErr w:type="spellStart"/>
      <w:r>
        <w:rPr>
          <w:rFonts w:ascii="Comic Sans MS" w:hAnsi="Comic Sans MS"/>
          <w:sz w:val="24"/>
        </w:rPr>
        <w:t>Abraracourcix</w:t>
      </w:r>
      <w:proofErr w:type="spellEnd"/>
      <w:r>
        <w:rPr>
          <w:rFonts w:ascii="Comic Sans MS" w:hAnsi="Comic Sans MS"/>
          <w:sz w:val="24"/>
        </w:rPr>
        <w:t xml:space="preserve">  « </w:t>
      </w:r>
      <w:proofErr w:type="spellStart"/>
      <w:r>
        <w:rPr>
          <w:rFonts w:ascii="Comic Sans MS" w:hAnsi="Comic Sans MS"/>
          <w:sz w:val="24"/>
        </w:rPr>
        <w:t>Patétix</w:t>
      </w:r>
      <w:proofErr w:type="spellEnd"/>
      <w:r>
        <w:rPr>
          <w:rFonts w:ascii="Comic Sans MS" w:hAnsi="Comic Sans MS"/>
          <w:sz w:val="24"/>
        </w:rPr>
        <w:t> »</w:t>
      </w:r>
      <w:r w:rsidR="00A74566">
        <w:rPr>
          <w:rFonts w:ascii="Comic Sans MS" w:hAnsi="Comic Sans MS"/>
          <w:sz w:val="24"/>
        </w:rPr>
        <w:t xml:space="preserve"> et qu’il répond : « C’est ça. »</w:t>
      </w:r>
      <w:r>
        <w:rPr>
          <w:rFonts w:ascii="Comic Sans MS" w:hAnsi="Comic Sans MS"/>
          <w:sz w:val="24"/>
        </w:rPr>
        <w:t xml:space="preserve"> ?</w:t>
      </w:r>
    </w:p>
    <w:p w:rsidR="00A74566" w:rsidRPr="00A74566" w:rsidRDefault="00A74566" w:rsidP="00A74566">
      <w:pPr>
        <w:pStyle w:val="Paragraphedeliste"/>
        <w:rPr>
          <w:rFonts w:ascii="Comic Sans MS" w:hAnsi="Comic Sans MS"/>
          <w:b/>
          <w:sz w:val="24"/>
        </w:rPr>
      </w:pPr>
      <w:r w:rsidRPr="00A74566">
        <w:rPr>
          <w:rFonts w:ascii="Comic Sans MS" w:hAnsi="Comic Sans MS"/>
          <w:b/>
          <w:sz w:val="24"/>
        </w:rPr>
        <w:t xml:space="preserve">p.13  Il se trouve pathétique </w:t>
      </w:r>
      <w:r w:rsidR="002B30EF">
        <w:rPr>
          <w:rFonts w:ascii="Comic Sans MS" w:hAnsi="Comic Sans MS"/>
          <w:b/>
          <w:sz w:val="24"/>
        </w:rPr>
        <w:t>d’être ignoré</w:t>
      </w:r>
      <w:r w:rsidRPr="00A74566">
        <w:rPr>
          <w:rFonts w:ascii="Comic Sans MS" w:hAnsi="Comic Sans MS"/>
          <w:b/>
          <w:sz w:val="24"/>
        </w:rPr>
        <w:t xml:space="preserve"> par sa femme.</w:t>
      </w:r>
    </w:p>
    <w:p w:rsidR="00A74566" w:rsidRPr="00A74566" w:rsidRDefault="00A74566" w:rsidP="00A74566">
      <w:pPr>
        <w:pStyle w:val="Paragraphedeliste"/>
        <w:rPr>
          <w:rFonts w:ascii="Comic Sans MS" w:hAnsi="Comic Sans MS"/>
          <w:i/>
          <w:sz w:val="24"/>
        </w:rPr>
      </w:pPr>
      <w:r w:rsidRPr="00A74566">
        <w:rPr>
          <w:rFonts w:ascii="Comic Sans MS" w:hAnsi="Comic Sans MS"/>
          <w:b/>
          <w:i/>
          <w:sz w:val="24"/>
        </w:rPr>
        <w:t xml:space="preserve">Qui émeut fortement, dont l'intensité dramatique provoque un sentiment de tristesse grave. </w:t>
      </w:r>
      <w:hyperlink r:id="rId12" w:history="1">
        <w:r w:rsidRPr="00A74566">
          <w:rPr>
            <w:rStyle w:val="Lienhypertexte"/>
            <w:rFonts w:ascii="Comic Sans MS" w:hAnsi="Comic Sans MS"/>
            <w:i/>
          </w:rPr>
          <w:t>http://www.larousse.fr/dictionnaires/francais/path%C3%A9tique/58633</w:t>
        </w:r>
      </w:hyperlink>
    </w:p>
    <w:p w:rsidR="00A74566" w:rsidRDefault="00A74566" w:rsidP="00A74566">
      <w:pPr>
        <w:pStyle w:val="Paragraphedeliste"/>
        <w:ind w:left="786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Quand Astérix et Obélix trouvent </w:t>
      </w:r>
      <w:proofErr w:type="spellStart"/>
      <w:r>
        <w:rPr>
          <w:rFonts w:ascii="Comic Sans MS" w:hAnsi="Comic Sans MS"/>
          <w:sz w:val="24"/>
        </w:rPr>
        <w:t>Camomilla</w:t>
      </w:r>
      <w:proofErr w:type="spellEnd"/>
      <w:r>
        <w:rPr>
          <w:rFonts w:ascii="Comic Sans MS" w:hAnsi="Comic Sans MS"/>
          <w:sz w:val="24"/>
        </w:rPr>
        <w:t>, pourquoi réagit-elle en disant : « Non mais soyez poli… » ?</w:t>
      </w:r>
    </w:p>
    <w:p w:rsidR="00CC73B7" w:rsidRPr="00A74566" w:rsidRDefault="00A74566" w:rsidP="00CC73B7">
      <w:pPr>
        <w:pStyle w:val="Paragraphedeliste"/>
        <w:rPr>
          <w:rFonts w:ascii="Comic Sans MS" w:hAnsi="Comic Sans MS"/>
          <w:b/>
          <w:sz w:val="24"/>
        </w:rPr>
      </w:pPr>
      <w:r w:rsidRPr="00A74566">
        <w:rPr>
          <w:rFonts w:ascii="Comic Sans MS" w:hAnsi="Comic Sans MS"/>
          <w:b/>
          <w:sz w:val="24"/>
        </w:rPr>
        <w:t>p.36  Astérix arrive en disant qu’il</w:t>
      </w:r>
      <w:r w:rsidR="002B30EF">
        <w:rPr>
          <w:rFonts w:ascii="Comic Sans MS" w:hAnsi="Comic Sans MS"/>
          <w:b/>
          <w:sz w:val="24"/>
        </w:rPr>
        <w:t>s cherchaient</w:t>
      </w:r>
      <w:r w:rsidRPr="00A74566">
        <w:rPr>
          <w:rFonts w:ascii="Comic Sans MS" w:hAnsi="Comic Sans MS"/>
          <w:b/>
          <w:sz w:val="24"/>
        </w:rPr>
        <w:t xml:space="preserve"> une gourde.  Dans un langage familier une gourde peut désigner une fille pas tellement intelligente, niaiseuse ou sotte.</w:t>
      </w:r>
      <w:r>
        <w:rPr>
          <w:rFonts w:ascii="Comic Sans MS" w:hAnsi="Comic Sans MS"/>
          <w:b/>
          <w:sz w:val="24"/>
        </w:rPr>
        <w:t xml:space="preserve"> C’est pour cette raison que Camomille réagit pensant qu’ils cherchaient un</w:t>
      </w:r>
      <w:r w:rsidR="002B30EF">
        <w:rPr>
          <w:rFonts w:ascii="Comic Sans MS" w:hAnsi="Comic Sans MS"/>
          <w:b/>
          <w:sz w:val="24"/>
        </w:rPr>
        <w:t>e</w:t>
      </w:r>
      <w:r>
        <w:rPr>
          <w:rFonts w:ascii="Comic Sans MS" w:hAnsi="Comic Sans MS"/>
          <w:b/>
          <w:sz w:val="24"/>
        </w:rPr>
        <w:t xml:space="preserve"> fille sotte.</w:t>
      </w:r>
    </w:p>
    <w:p w:rsidR="00A74566" w:rsidRDefault="00813F07" w:rsidP="00CC73B7">
      <w:pPr>
        <w:pStyle w:val="Paragraphedeliste"/>
        <w:rPr>
          <w:rFonts w:ascii="Comic Sans MS" w:hAnsi="Comic Sans MS"/>
          <w:sz w:val="24"/>
        </w:rPr>
      </w:pPr>
      <w:hyperlink r:id="rId13" w:history="1">
        <w:r w:rsidR="00A74566" w:rsidRPr="00AE0A98">
          <w:rPr>
            <w:rStyle w:val="Lienhypertexte"/>
            <w:rFonts w:ascii="Comic Sans MS" w:hAnsi="Comic Sans MS"/>
            <w:sz w:val="24"/>
          </w:rPr>
          <w:t>https://fr.wikipedia.org/wiki/Gourde</w:t>
        </w:r>
      </w:hyperlink>
    </w:p>
    <w:p w:rsidR="00A74566" w:rsidRDefault="00A74566" w:rsidP="00CC73B7">
      <w:pPr>
        <w:pStyle w:val="Paragraphedeliste"/>
        <w:rPr>
          <w:rFonts w:ascii="Comic Sans MS" w:hAnsi="Comic Sans MS"/>
          <w:sz w:val="24"/>
        </w:rPr>
      </w:pPr>
    </w:p>
    <w:p w:rsidR="00847BAD" w:rsidRDefault="00847BAD" w:rsidP="00847BAD">
      <w:pPr>
        <w:pStyle w:val="Paragraphedeliste"/>
        <w:numPr>
          <w:ilvl w:val="0"/>
          <w:numId w:val="22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Au banquet final, quel est le personnage perché dans l’arbre ?  Que fait-il ?</w:t>
      </w:r>
    </w:p>
    <w:p w:rsidR="00CC73B7" w:rsidRPr="00A74566" w:rsidRDefault="00A74566" w:rsidP="00CC73B7">
      <w:pPr>
        <w:pStyle w:val="Paragraphedeliste"/>
        <w:ind w:left="786"/>
        <w:rPr>
          <w:rFonts w:ascii="Comic Sans MS" w:hAnsi="Comic Sans MS"/>
          <w:b/>
        </w:rPr>
      </w:pPr>
      <w:r w:rsidRPr="00A74566">
        <w:rPr>
          <w:rFonts w:ascii="Comic Sans MS" w:hAnsi="Comic Sans MS"/>
          <w:b/>
        </w:rPr>
        <w:t xml:space="preserve">p.48  C’est </w:t>
      </w:r>
      <w:proofErr w:type="spellStart"/>
      <w:r w:rsidRPr="00A74566">
        <w:rPr>
          <w:rFonts w:ascii="Comic Sans MS" w:hAnsi="Comic Sans MS"/>
          <w:b/>
        </w:rPr>
        <w:t>Numérusclausus</w:t>
      </w:r>
      <w:proofErr w:type="spellEnd"/>
      <w:r w:rsidRPr="00A74566">
        <w:rPr>
          <w:rFonts w:ascii="Comic Sans MS" w:hAnsi="Comic Sans MS"/>
          <w:b/>
        </w:rPr>
        <w:t xml:space="preserve"> (p.8) il est le </w:t>
      </w:r>
      <w:r w:rsidR="00FE751C" w:rsidRPr="00A74566">
        <w:rPr>
          <w:rFonts w:ascii="Comic Sans MS" w:hAnsi="Comic Sans MS"/>
          <w:b/>
        </w:rPr>
        <w:t>recenseur</w:t>
      </w:r>
      <w:bookmarkStart w:id="0" w:name="_GoBack"/>
      <w:bookmarkEnd w:id="0"/>
      <w:r w:rsidRPr="00A74566">
        <w:rPr>
          <w:rFonts w:ascii="Comic Sans MS" w:hAnsi="Comic Sans MS"/>
          <w:b/>
        </w:rPr>
        <w:t>.  Il profite du banquet pour compter les habitants du village.</w:t>
      </w:r>
    </w:p>
    <w:p w:rsidR="00A74566" w:rsidRPr="00CC73B7" w:rsidRDefault="00A74566" w:rsidP="00CC73B7">
      <w:pPr>
        <w:pStyle w:val="Paragraphedeliste"/>
        <w:ind w:left="786"/>
      </w:pPr>
    </w:p>
    <w:p w:rsidR="0013675B" w:rsidRPr="00A74566" w:rsidRDefault="00A74566" w:rsidP="00CC73B7">
      <w:pPr>
        <w:pStyle w:val="Paragraphedeliste"/>
        <w:numPr>
          <w:ilvl w:val="0"/>
          <w:numId w:val="22"/>
        </w:numPr>
      </w:pPr>
      <w:r>
        <w:rPr>
          <w:noProof/>
          <w:lang w:eastAsia="fr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360680</wp:posOffset>
            </wp:positionV>
            <wp:extent cx="714375" cy="530225"/>
            <wp:effectExtent l="0" t="0" r="9525" b="317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73B7" w:rsidRPr="00CC73B7">
        <w:rPr>
          <w:rFonts w:ascii="Comic Sans MS" w:hAnsi="Comic Sans MS"/>
          <w:sz w:val="24"/>
        </w:rPr>
        <w:t>En</w:t>
      </w:r>
      <w:r w:rsidR="00847BAD" w:rsidRPr="00CC73B7">
        <w:rPr>
          <w:rFonts w:ascii="Comic Sans MS" w:hAnsi="Comic Sans MS"/>
          <w:sz w:val="24"/>
        </w:rPr>
        <w:t xml:space="preserve"> relisant et en associant les paroles dites par Mac </w:t>
      </w:r>
      <w:proofErr w:type="spellStart"/>
      <w:r w:rsidR="00847BAD" w:rsidRPr="00CC73B7">
        <w:rPr>
          <w:rFonts w:ascii="Comic Sans MS" w:hAnsi="Comic Sans MS"/>
          <w:sz w:val="24"/>
        </w:rPr>
        <w:t>Oloch</w:t>
      </w:r>
      <w:proofErr w:type="spellEnd"/>
      <w:r w:rsidR="00847BAD" w:rsidRPr="00CC73B7">
        <w:rPr>
          <w:rFonts w:ascii="Comic Sans MS" w:hAnsi="Comic Sans MS"/>
          <w:sz w:val="24"/>
        </w:rPr>
        <w:t>, lorsqu’il a du mal à parler, pouvez-vous faire un lien entre ces différentes</w:t>
      </w:r>
      <w:r>
        <w:rPr>
          <w:rFonts w:ascii="Comic Sans MS" w:hAnsi="Comic Sans MS"/>
          <w:sz w:val="24"/>
        </w:rPr>
        <w:t xml:space="preserve"> paroles?  Voici un exemple :</w:t>
      </w:r>
    </w:p>
    <w:p w:rsidR="00A74566" w:rsidRPr="00FE751C" w:rsidRDefault="00FE751C" w:rsidP="00A74566">
      <w:pPr>
        <w:pStyle w:val="Paragraphedeliste"/>
        <w:ind w:left="786"/>
        <w:rPr>
          <w:rFonts w:ascii="Comic Sans MS" w:hAnsi="Comic Sans MS"/>
          <w:b/>
          <w:sz w:val="24"/>
        </w:rPr>
      </w:pPr>
      <w:r w:rsidRPr="00FE751C">
        <w:rPr>
          <w:rFonts w:ascii="Comic Sans MS" w:hAnsi="Comic Sans MS"/>
          <w:b/>
          <w:sz w:val="24"/>
        </w:rPr>
        <w:t>Toutes ses paroles sont reliées au monde de la chanson.</w:t>
      </w:r>
    </w:p>
    <w:p w:rsidR="00A74566" w:rsidRDefault="00A74566" w:rsidP="00A74566">
      <w:pPr>
        <w:pStyle w:val="Paragraphedeliste"/>
        <w:ind w:left="786"/>
        <w:rPr>
          <w:rFonts w:ascii="Comic Sans MS" w:hAnsi="Comic Sans MS"/>
          <w:sz w:val="24"/>
        </w:rPr>
      </w:pPr>
    </w:p>
    <w:p w:rsidR="00FE751C" w:rsidRPr="00FE751C" w:rsidRDefault="00A74566" w:rsidP="00FE751C">
      <w:pPr>
        <w:pStyle w:val="Paragraphedeliste"/>
        <w:ind w:left="786"/>
        <w:rPr>
          <w:rFonts w:ascii="Comic Sans MS" w:hAnsi="Comic Sans MS"/>
          <w:sz w:val="18"/>
        </w:rPr>
      </w:pPr>
      <w:r w:rsidRPr="00FE751C">
        <w:rPr>
          <w:rFonts w:ascii="Comic Sans MS" w:hAnsi="Comic Sans MS"/>
          <w:b/>
        </w:rPr>
        <w:t xml:space="preserve">OBLADI </w:t>
      </w:r>
      <w:r w:rsidR="00FE751C" w:rsidRPr="00FE751C">
        <w:rPr>
          <w:rFonts w:ascii="Comic Sans MS" w:hAnsi="Comic Sans MS"/>
          <w:b/>
        </w:rPr>
        <w:t>OBLADA</w:t>
      </w:r>
      <w:r w:rsidR="00FE751C" w:rsidRPr="00FE751C">
        <w:rPr>
          <w:rFonts w:ascii="Comic Sans MS" w:hAnsi="Comic Sans MS"/>
        </w:rPr>
        <w:t xml:space="preserve"> </w:t>
      </w:r>
      <w:r w:rsidR="00FE751C" w:rsidRPr="00FE751C">
        <w:rPr>
          <w:rFonts w:ascii="Comic Sans MS" w:hAnsi="Comic Sans MS"/>
          <w:sz w:val="18"/>
        </w:rPr>
        <w:t xml:space="preserve">chanson  </w:t>
      </w:r>
      <w:hyperlink r:id="rId14" w:history="1">
        <w:r w:rsidRPr="00FE751C">
          <w:rPr>
            <w:rStyle w:val="Lienhypertexte"/>
            <w:rFonts w:ascii="Comic Sans MS" w:hAnsi="Comic Sans MS"/>
            <w:sz w:val="18"/>
          </w:rPr>
          <w:t>https://www.youtube.com/watch?v=nJoQbLV2sQU</w:t>
        </w:r>
      </w:hyperlink>
    </w:p>
    <w:p w:rsidR="00FE751C" w:rsidRPr="00FE751C" w:rsidRDefault="00C1043C" w:rsidP="00FE751C">
      <w:pPr>
        <w:pStyle w:val="Paragraphedeliste"/>
        <w:ind w:left="786"/>
        <w:rPr>
          <w:rFonts w:ascii="Comic Sans MS" w:hAnsi="Comic Sans MS"/>
          <w:sz w:val="18"/>
          <w:lang w:val="en-CA"/>
        </w:rPr>
      </w:pPr>
      <w:r w:rsidRPr="00FE751C">
        <w:rPr>
          <w:rFonts w:ascii="Comic Sans MS" w:hAnsi="Comic Sans MS"/>
          <w:b/>
          <w:lang w:val="en-CA"/>
        </w:rPr>
        <w:t>JINGLE BELLS</w:t>
      </w:r>
      <w:r w:rsidRPr="00FE751C">
        <w:rPr>
          <w:rFonts w:ascii="Comic Sans MS" w:hAnsi="Comic Sans MS"/>
          <w:lang w:val="en-CA"/>
        </w:rPr>
        <w:t xml:space="preserve"> </w:t>
      </w:r>
      <w:r w:rsidR="00FE751C" w:rsidRPr="00FE751C">
        <w:rPr>
          <w:rFonts w:ascii="Comic Sans MS" w:hAnsi="Comic Sans MS"/>
          <w:sz w:val="18"/>
          <w:lang w:val="en-CA"/>
        </w:rPr>
        <w:t xml:space="preserve">chanson </w:t>
      </w:r>
      <w:hyperlink r:id="rId15" w:history="1">
        <w:r w:rsidRPr="00FE751C">
          <w:rPr>
            <w:rStyle w:val="Lienhypertexte"/>
            <w:rFonts w:ascii="Comic Sans MS" w:hAnsi="Comic Sans MS"/>
            <w:sz w:val="18"/>
            <w:lang w:val="en-CA"/>
          </w:rPr>
          <w:t>https://www.youtube.com/watch?v=v7s2VjwQSMw</w:t>
        </w:r>
      </w:hyperlink>
    </w:p>
    <w:p w:rsidR="00FE751C" w:rsidRPr="00FE751C" w:rsidRDefault="00C1043C" w:rsidP="00FE751C">
      <w:pPr>
        <w:pStyle w:val="Paragraphedeliste"/>
        <w:ind w:left="786"/>
        <w:rPr>
          <w:rFonts w:ascii="Comic Sans MS" w:hAnsi="Comic Sans MS"/>
          <w:sz w:val="18"/>
          <w:lang w:val="en-CA"/>
        </w:rPr>
      </w:pPr>
      <w:r w:rsidRPr="00FE751C">
        <w:rPr>
          <w:rFonts w:ascii="Comic Sans MS" w:hAnsi="Comic Sans MS"/>
          <w:b/>
          <w:lang w:val="en-CA"/>
        </w:rPr>
        <w:t>OH HAPPY DAY</w:t>
      </w:r>
      <w:r w:rsidRPr="00FE751C">
        <w:rPr>
          <w:rFonts w:ascii="Comic Sans MS" w:hAnsi="Comic Sans MS"/>
          <w:lang w:val="en-CA"/>
        </w:rPr>
        <w:t xml:space="preserve"> </w:t>
      </w:r>
      <w:r w:rsidRPr="00FE751C">
        <w:rPr>
          <w:rFonts w:ascii="Comic Sans MS" w:hAnsi="Comic Sans MS"/>
          <w:sz w:val="18"/>
          <w:lang w:val="en-CA"/>
        </w:rPr>
        <w:t>chanson</w:t>
      </w:r>
      <w:r w:rsidR="00FE751C" w:rsidRPr="00FE751C">
        <w:rPr>
          <w:rFonts w:ascii="Comic Sans MS" w:hAnsi="Comic Sans MS"/>
          <w:sz w:val="18"/>
          <w:lang w:val="en-CA"/>
        </w:rPr>
        <w:t xml:space="preserve"> </w:t>
      </w:r>
      <w:hyperlink r:id="rId16" w:history="1">
        <w:r w:rsidRPr="00FE751C">
          <w:rPr>
            <w:rStyle w:val="Lienhypertexte"/>
            <w:rFonts w:ascii="Comic Sans MS" w:hAnsi="Comic Sans MS"/>
            <w:sz w:val="18"/>
            <w:lang w:val="en-CA"/>
          </w:rPr>
          <w:t>https://www.youtube.com/watch?v=6tSyzTIJ82g</w:t>
        </w:r>
      </w:hyperlink>
    </w:p>
    <w:p w:rsidR="00FE751C" w:rsidRPr="00FE751C" w:rsidRDefault="00C1043C" w:rsidP="00FE751C">
      <w:pPr>
        <w:pStyle w:val="Paragraphedeliste"/>
        <w:ind w:left="786"/>
        <w:rPr>
          <w:rFonts w:ascii="Comic Sans MS" w:hAnsi="Comic Sans MS"/>
          <w:i/>
          <w:sz w:val="16"/>
          <w:lang w:val="en-CA"/>
        </w:rPr>
      </w:pPr>
      <w:r w:rsidRPr="00FE751C">
        <w:rPr>
          <w:rFonts w:ascii="Comic Sans MS" w:hAnsi="Comic Sans MS"/>
          <w:b/>
          <w:lang w:val="en-CA"/>
        </w:rPr>
        <w:t xml:space="preserve">BAD </w:t>
      </w:r>
      <w:r w:rsidR="00FE751C" w:rsidRPr="00FE751C">
        <w:rPr>
          <w:rFonts w:ascii="Comic Sans MS" w:hAnsi="Comic Sans MS"/>
          <w:b/>
          <w:lang w:val="en-CA"/>
        </w:rPr>
        <w:t>VIBRATIONS</w:t>
      </w:r>
      <w:r w:rsidR="00FE751C" w:rsidRPr="00FE751C">
        <w:rPr>
          <w:rFonts w:ascii="Comic Sans MS" w:hAnsi="Comic Sans MS"/>
          <w:lang w:val="en-CA"/>
        </w:rPr>
        <w:t xml:space="preserve"> </w:t>
      </w:r>
      <w:r w:rsidR="00FE751C" w:rsidRPr="00FE751C">
        <w:rPr>
          <w:rFonts w:ascii="Comic Sans MS" w:hAnsi="Comic Sans MS"/>
          <w:sz w:val="18"/>
          <w:lang w:val="en-CA"/>
        </w:rPr>
        <w:t>album musical</w:t>
      </w:r>
      <w:r w:rsidR="00FE751C">
        <w:rPr>
          <w:rFonts w:ascii="Comic Sans MS" w:hAnsi="Comic Sans MS"/>
          <w:sz w:val="18"/>
          <w:lang w:val="en-CA"/>
        </w:rPr>
        <w:t xml:space="preserve"> </w:t>
      </w:r>
      <w:r w:rsidR="00FE751C" w:rsidRPr="00FE751C">
        <w:rPr>
          <w:rFonts w:ascii="Comic Sans MS" w:hAnsi="Comic Sans MS"/>
          <w:sz w:val="18"/>
          <w:lang w:val="en-CA"/>
        </w:rPr>
        <w:t>Titre</w:t>
      </w:r>
      <w:r w:rsidRPr="00FE751C">
        <w:rPr>
          <w:rFonts w:ascii="Comic Sans MS" w:hAnsi="Comic Sans MS"/>
          <w:sz w:val="16"/>
          <w:lang w:val="en-CA"/>
        </w:rPr>
        <w:t xml:space="preserve"> d’un </w:t>
      </w:r>
      <w:proofErr w:type="spellStart"/>
      <w:r w:rsidRPr="00FE751C">
        <w:rPr>
          <w:rFonts w:ascii="Comic Sans MS" w:hAnsi="Comic Sans MS"/>
          <w:sz w:val="16"/>
          <w:lang w:val="en-CA"/>
        </w:rPr>
        <w:t>disque</w:t>
      </w:r>
      <w:proofErr w:type="spellEnd"/>
      <w:r w:rsidRPr="00FE751C">
        <w:rPr>
          <w:rFonts w:ascii="Comic Sans MS" w:hAnsi="Comic Sans MS"/>
          <w:sz w:val="16"/>
          <w:lang w:val="en-CA"/>
        </w:rPr>
        <w:t xml:space="preserve"> d’un </w:t>
      </w:r>
      <w:proofErr w:type="spellStart"/>
      <w:r w:rsidRPr="00FE751C">
        <w:rPr>
          <w:rFonts w:ascii="Comic Sans MS" w:hAnsi="Comic Sans MS"/>
          <w:sz w:val="16"/>
          <w:lang w:val="en-CA"/>
        </w:rPr>
        <w:t>groupe</w:t>
      </w:r>
      <w:proofErr w:type="spellEnd"/>
      <w:r w:rsidRPr="00FE751C">
        <w:rPr>
          <w:rFonts w:ascii="Comic Sans MS" w:hAnsi="Comic Sans MS"/>
          <w:sz w:val="16"/>
          <w:lang w:val="en-CA"/>
        </w:rPr>
        <w:t xml:space="preserve"> </w:t>
      </w:r>
      <w:proofErr w:type="spellStart"/>
      <w:r w:rsidR="00FE751C" w:rsidRPr="00FE751C">
        <w:rPr>
          <w:rFonts w:ascii="Comic Sans MS" w:hAnsi="Comic Sans MS"/>
          <w:sz w:val="16"/>
          <w:lang w:val="en-CA"/>
        </w:rPr>
        <w:t>métal</w:t>
      </w:r>
      <w:proofErr w:type="spellEnd"/>
      <w:r w:rsidRPr="00FE751C">
        <w:rPr>
          <w:rFonts w:ascii="Comic Sans MS" w:hAnsi="Comic Sans MS"/>
          <w:sz w:val="16"/>
          <w:lang w:val="en-CA"/>
        </w:rPr>
        <w:t xml:space="preserve"> </w:t>
      </w:r>
      <w:proofErr w:type="gramStart"/>
      <w:r w:rsidRPr="00FE751C">
        <w:rPr>
          <w:rFonts w:ascii="Comic Sans MS" w:hAnsi="Comic Sans MS"/>
          <w:i/>
          <w:sz w:val="16"/>
          <w:lang w:val="en-CA"/>
        </w:rPr>
        <w:t>A</w:t>
      </w:r>
      <w:proofErr w:type="gramEnd"/>
      <w:r w:rsidRPr="00FE751C">
        <w:rPr>
          <w:rFonts w:ascii="Comic Sans MS" w:hAnsi="Comic Sans MS"/>
          <w:i/>
          <w:sz w:val="16"/>
          <w:lang w:val="en-CA"/>
        </w:rPr>
        <w:t xml:space="preserve"> day to remember</w:t>
      </w:r>
    </w:p>
    <w:p w:rsidR="00FE751C" w:rsidRPr="00FE751C" w:rsidRDefault="00FE751C" w:rsidP="00FE751C">
      <w:pPr>
        <w:pStyle w:val="Paragraphedeliste"/>
        <w:ind w:left="786"/>
        <w:rPr>
          <w:rFonts w:ascii="Comic Sans MS" w:hAnsi="Comic Sans MS"/>
          <w:sz w:val="18"/>
        </w:rPr>
      </w:pPr>
      <w:r w:rsidRPr="002B30EF">
        <w:rPr>
          <w:rFonts w:ascii="Comic Sans MS" w:hAnsi="Comic Sans MS"/>
          <w:b/>
        </w:rPr>
        <w:t xml:space="preserve">HA </w:t>
      </w:r>
      <w:proofErr w:type="spellStart"/>
      <w:r w:rsidRPr="002B30EF">
        <w:rPr>
          <w:rFonts w:ascii="Comic Sans MS" w:hAnsi="Comic Sans MS"/>
          <w:b/>
        </w:rPr>
        <w:t>HA</w:t>
      </w:r>
      <w:proofErr w:type="spellEnd"/>
      <w:r w:rsidRPr="002B30EF">
        <w:rPr>
          <w:rFonts w:ascii="Comic Sans MS" w:hAnsi="Comic Sans MS"/>
          <w:b/>
        </w:rPr>
        <w:t xml:space="preserve"> </w:t>
      </w:r>
      <w:proofErr w:type="spellStart"/>
      <w:r w:rsidRPr="002B30EF">
        <w:rPr>
          <w:rFonts w:ascii="Comic Sans MS" w:hAnsi="Comic Sans MS"/>
          <w:b/>
        </w:rPr>
        <w:t>HA</w:t>
      </w:r>
      <w:proofErr w:type="spellEnd"/>
      <w:r w:rsidRPr="002B30EF">
        <w:rPr>
          <w:rFonts w:ascii="Comic Sans MS" w:hAnsi="Comic Sans MS"/>
          <w:b/>
        </w:rPr>
        <w:t xml:space="preserve"> STAYIN ALIVE</w:t>
      </w:r>
      <w:r w:rsidRPr="002B30EF">
        <w:rPr>
          <w:rFonts w:ascii="Comic Sans MS" w:hAnsi="Comic Sans MS"/>
        </w:rPr>
        <w:t xml:space="preserve"> </w:t>
      </w:r>
      <w:r w:rsidRPr="002B30EF">
        <w:rPr>
          <w:rFonts w:ascii="Comic Sans MS" w:hAnsi="Comic Sans MS"/>
          <w:sz w:val="18"/>
        </w:rPr>
        <w:t xml:space="preserve">chanson </w:t>
      </w:r>
      <w:hyperlink r:id="rId17" w:history="1">
        <w:r w:rsidRPr="002B30EF">
          <w:rPr>
            <w:rStyle w:val="Lienhypertexte"/>
            <w:rFonts w:ascii="Comic Sans MS" w:hAnsi="Comic Sans MS"/>
            <w:sz w:val="18"/>
          </w:rPr>
          <w:t>https://www.youtube.com/watch?v=I_iz</w:t>
        </w:r>
        <w:r w:rsidRPr="00FE751C">
          <w:rPr>
            <w:rStyle w:val="Lienhypertexte"/>
            <w:rFonts w:ascii="Comic Sans MS" w:hAnsi="Comic Sans MS"/>
            <w:sz w:val="18"/>
          </w:rPr>
          <w:t>vAbhExY</w:t>
        </w:r>
      </w:hyperlink>
    </w:p>
    <w:p w:rsidR="00FE751C" w:rsidRPr="00FE751C" w:rsidRDefault="00FE751C" w:rsidP="00FE751C">
      <w:pPr>
        <w:pStyle w:val="Paragraphedeliste"/>
        <w:ind w:left="786"/>
        <w:rPr>
          <w:rFonts w:ascii="Comic Sans MS" w:hAnsi="Comic Sans MS"/>
          <w:sz w:val="18"/>
          <w:lang w:val="en-CA"/>
        </w:rPr>
      </w:pPr>
      <w:r w:rsidRPr="00FE751C">
        <w:rPr>
          <w:rFonts w:ascii="Comic Sans MS" w:hAnsi="Comic Sans MS"/>
          <w:b/>
          <w:lang w:val="en-CA"/>
        </w:rPr>
        <w:t>HIP HOP</w:t>
      </w:r>
      <w:r w:rsidRPr="00FE751C">
        <w:rPr>
          <w:rFonts w:ascii="Comic Sans MS" w:hAnsi="Comic Sans MS"/>
          <w:b/>
          <w:sz w:val="18"/>
          <w:lang w:val="en-CA"/>
        </w:rPr>
        <w:t xml:space="preserve"> </w:t>
      </w:r>
      <w:r w:rsidRPr="00FE751C">
        <w:rPr>
          <w:rFonts w:ascii="Comic Sans MS" w:hAnsi="Comic Sans MS"/>
          <w:sz w:val="18"/>
          <w:lang w:val="en-CA"/>
        </w:rPr>
        <w:t xml:space="preserve">genre musical </w:t>
      </w:r>
      <w:hyperlink r:id="rId18" w:history="1">
        <w:r w:rsidRPr="00FE751C">
          <w:rPr>
            <w:rStyle w:val="Lienhypertexte"/>
            <w:rFonts w:ascii="Comic Sans MS" w:hAnsi="Comic Sans MS"/>
            <w:sz w:val="18"/>
            <w:lang w:val="en-CA"/>
          </w:rPr>
          <w:t>https://fr.wikipedia.org/wiki/Hip-hop</w:t>
        </w:r>
      </w:hyperlink>
    </w:p>
    <w:p w:rsidR="00FE751C" w:rsidRPr="00FE751C" w:rsidRDefault="00FE751C" w:rsidP="00FE751C">
      <w:pPr>
        <w:pStyle w:val="Paragraphedeliste"/>
        <w:ind w:left="786"/>
        <w:rPr>
          <w:rFonts w:ascii="Comic Sans MS" w:hAnsi="Comic Sans MS"/>
          <w:sz w:val="16"/>
          <w:lang w:val="en-CA"/>
        </w:rPr>
      </w:pPr>
      <w:r w:rsidRPr="00FE751C">
        <w:rPr>
          <w:rFonts w:ascii="Comic Sans MS" w:hAnsi="Comic Sans MS"/>
          <w:b/>
          <w:lang w:val="en-CA"/>
        </w:rPr>
        <w:t xml:space="preserve">BE BOP A LULA </w:t>
      </w:r>
      <w:proofErr w:type="gramStart"/>
      <w:r w:rsidRPr="00FE751C">
        <w:rPr>
          <w:rFonts w:ascii="Comic Sans MS" w:hAnsi="Comic Sans MS"/>
          <w:b/>
          <w:lang w:val="en-CA"/>
        </w:rPr>
        <w:t>SHE’S</w:t>
      </w:r>
      <w:proofErr w:type="gramEnd"/>
      <w:r w:rsidRPr="00FE751C">
        <w:rPr>
          <w:rFonts w:ascii="Comic Sans MS" w:hAnsi="Comic Sans MS"/>
          <w:b/>
          <w:lang w:val="en-CA"/>
        </w:rPr>
        <w:t xml:space="preserve"> MY BABY</w:t>
      </w:r>
      <w:r w:rsidRPr="00FE751C">
        <w:rPr>
          <w:rFonts w:ascii="Comic Sans MS" w:hAnsi="Comic Sans MS"/>
          <w:lang w:val="en-CA"/>
        </w:rPr>
        <w:t xml:space="preserve"> </w:t>
      </w:r>
      <w:r w:rsidRPr="00FE751C">
        <w:rPr>
          <w:rFonts w:ascii="Comic Sans MS" w:hAnsi="Comic Sans MS"/>
          <w:sz w:val="18"/>
          <w:lang w:val="en-CA"/>
        </w:rPr>
        <w:t xml:space="preserve">chanson </w:t>
      </w:r>
      <w:hyperlink r:id="rId19" w:history="1">
        <w:r w:rsidRPr="00FE751C">
          <w:rPr>
            <w:rStyle w:val="Lienhypertexte"/>
            <w:rFonts w:ascii="Comic Sans MS" w:hAnsi="Comic Sans MS"/>
            <w:sz w:val="18"/>
            <w:lang w:val="en-CA"/>
          </w:rPr>
          <w:t>https://www.youtube.com/watch?v=vDU9FP5_B2M</w:t>
        </w:r>
      </w:hyperlink>
    </w:p>
    <w:p w:rsidR="00FE751C" w:rsidRPr="00FE751C" w:rsidRDefault="00FE751C" w:rsidP="00A74566">
      <w:pPr>
        <w:pStyle w:val="Paragraphedeliste"/>
        <w:ind w:left="786"/>
        <w:rPr>
          <w:lang w:val="en-CA"/>
        </w:rPr>
      </w:pPr>
    </w:p>
    <w:sectPr w:rsidR="00FE751C" w:rsidRPr="00FE751C" w:rsidSect="00B47F10">
      <w:footerReference w:type="default" r:id="rId2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C11" w:rsidRDefault="005C1C11" w:rsidP="00D15049">
      <w:pPr>
        <w:spacing w:after="0" w:line="240" w:lineRule="auto"/>
      </w:pPr>
      <w:r>
        <w:separator/>
      </w:r>
    </w:p>
  </w:endnote>
  <w:endnote w:type="continuationSeparator" w:id="0">
    <w:p w:rsidR="005C1C11" w:rsidRDefault="005C1C11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C11" w:rsidRDefault="005C1C11" w:rsidP="00D15049">
      <w:pPr>
        <w:spacing w:after="0" w:line="240" w:lineRule="auto"/>
      </w:pPr>
      <w:r>
        <w:separator/>
      </w:r>
    </w:p>
  </w:footnote>
  <w:footnote w:type="continuationSeparator" w:id="0">
    <w:p w:rsidR="005C1C11" w:rsidRDefault="005C1C11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5F0"/>
    <w:multiLevelType w:val="hybridMultilevel"/>
    <w:tmpl w:val="72E67D8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F3AAC"/>
    <w:multiLevelType w:val="multilevel"/>
    <w:tmpl w:val="0DEA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555FE"/>
    <w:multiLevelType w:val="hybridMultilevel"/>
    <w:tmpl w:val="E44A95F0"/>
    <w:lvl w:ilvl="0" w:tplc="849E105A">
      <w:start w:val="1"/>
      <w:numFmt w:val="decimal"/>
      <w:lvlText w:val="%1."/>
      <w:lvlJc w:val="left"/>
      <w:pPr>
        <w:ind w:left="786" w:hanging="360"/>
      </w:pPr>
      <w:rPr>
        <w:rFonts w:ascii="Comic Sans MS" w:hAnsi="Comic Sans MS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3690B"/>
    <w:multiLevelType w:val="hybridMultilevel"/>
    <w:tmpl w:val="72E67D8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0"/>
  </w:num>
  <w:num w:numId="5">
    <w:abstractNumId w:val="12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3"/>
  </w:num>
  <w:num w:numId="11">
    <w:abstractNumId w:val="3"/>
  </w:num>
  <w:num w:numId="12">
    <w:abstractNumId w:val="22"/>
  </w:num>
  <w:num w:numId="13">
    <w:abstractNumId w:val="2"/>
  </w:num>
  <w:num w:numId="14">
    <w:abstractNumId w:val="19"/>
  </w:num>
  <w:num w:numId="15">
    <w:abstractNumId w:val="15"/>
  </w:num>
  <w:num w:numId="16">
    <w:abstractNumId w:val="11"/>
  </w:num>
  <w:num w:numId="17">
    <w:abstractNumId w:val="1"/>
  </w:num>
  <w:num w:numId="18">
    <w:abstractNumId w:val="17"/>
  </w:num>
  <w:num w:numId="19">
    <w:abstractNumId w:val="21"/>
  </w:num>
  <w:num w:numId="20">
    <w:abstractNumId w:val="14"/>
  </w:num>
  <w:num w:numId="21">
    <w:abstractNumId w:val="0"/>
  </w:num>
  <w:num w:numId="22">
    <w:abstractNumId w:val="10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685E"/>
    <w:rsid w:val="0013675B"/>
    <w:rsid w:val="00157B29"/>
    <w:rsid w:val="00163045"/>
    <w:rsid w:val="001D5D28"/>
    <w:rsid w:val="001E7D7A"/>
    <w:rsid w:val="00250756"/>
    <w:rsid w:val="002B30EF"/>
    <w:rsid w:val="00327F69"/>
    <w:rsid w:val="00375493"/>
    <w:rsid w:val="00385904"/>
    <w:rsid w:val="003F59EC"/>
    <w:rsid w:val="004D3EDD"/>
    <w:rsid w:val="005440B3"/>
    <w:rsid w:val="005560DB"/>
    <w:rsid w:val="005C1C11"/>
    <w:rsid w:val="005E0A95"/>
    <w:rsid w:val="00637AD3"/>
    <w:rsid w:val="006E34AD"/>
    <w:rsid w:val="00724A07"/>
    <w:rsid w:val="007A26D0"/>
    <w:rsid w:val="00813F07"/>
    <w:rsid w:val="00847BAD"/>
    <w:rsid w:val="00892CAD"/>
    <w:rsid w:val="008938D4"/>
    <w:rsid w:val="008B0049"/>
    <w:rsid w:val="008C2C32"/>
    <w:rsid w:val="00A054C9"/>
    <w:rsid w:val="00A25508"/>
    <w:rsid w:val="00A514EE"/>
    <w:rsid w:val="00A54B59"/>
    <w:rsid w:val="00A74566"/>
    <w:rsid w:val="00AB1C60"/>
    <w:rsid w:val="00AD0D46"/>
    <w:rsid w:val="00AE180C"/>
    <w:rsid w:val="00AE7190"/>
    <w:rsid w:val="00B15466"/>
    <w:rsid w:val="00B47F10"/>
    <w:rsid w:val="00B979EA"/>
    <w:rsid w:val="00BA0908"/>
    <w:rsid w:val="00C1043C"/>
    <w:rsid w:val="00C34F07"/>
    <w:rsid w:val="00CC73B7"/>
    <w:rsid w:val="00CD1BDE"/>
    <w:rsid w:val="00CE3969"/>
    <w:rsid w:val="00D15049"/>
    <w:rsid w:val="00D44F88"/>
    <w:rsid w:val="00D84B09"/>
    <w:rsid w:val="00D97E83"/>
    <w:rsid w:val="00D97F07"/>
    <w:rsid w:val="00E54CB2"/>
    <w:rsid w:val="00F404C1"/>
    <w:rsid w:val="00F44F37"/>
    <w:rsid w:val="00F65419"/>
    <w:rsid w:val="00F70BAF"/>
    <w:rsid w:val="00F96A6B"/>
    <w:rsid w:val="00FA117E"/>
    <w:rsid w:val="00FE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5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5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5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54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r.wikipedia.org/wiki/Gourde" TargetMode="External"/><Relationship Id="rId18" Type="http://schemas.openxmlformats.org/officeDocument/2006/relationships/hyperlink" Target="https://fr.wikipedia.org/wiki/Hip-ho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arousse.fr/dictionnaires/francais/path%C3%A9tique/58633" TargetMode="External"/><Relationship Id="rId17" Type="http://schemas.openxmlformats.org/officeDocument/2006/relationships/hyperlink" Target="https://www.youtube.com/watch?v=I_izvAbhEx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6tSyzTIJ82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r.wikipedia.org/wiki/Bug_(informatique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7s2VjwQSMw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fr.wikipedia.org/wiki/Caber" TargetMode="External"/><Relationship Id="rId19" Type="http://schemas.openxmlformats.org/officeDocument/2006/relationships/hyperlink" Target="https://www.youtube.com/watch?v=vDU9FP5_B2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nJoQbLV2sQ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5F4C-1EF9-450C-B1C8-11FC1160C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923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2017-04-04T18:26:00Z</dcterms:created>
  <dcterms:modified xsi:type="dcterms:W3CDTF">2017-04-28T17:18:00Z</dcterms:modified>
</cp:coreProperties>
</file>